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EB" w:rsidRPr="00F73BEB" w:rsidRDefault="00F73BEB" w:rsidP="00F73BEB">
      <w:pPr>
        <w:suppressAutoHyphens w:val="0"/>
        <w:jc w:val="center"/>
        <w:rPr>
          <w:rFonts w:ascii="Calibri" w:hAnsi="Calibri"/>
          <w:sz w:val="28"/>
          <w:szCs w:val="28"/>
          <w:lang w:val="sr-Cyrl-RS" w:eastAsia="en-US"/>
        </w:rPr>
      </w:pPr>
      <w:r w:rsidRPr="00F73BEB">
        <w:rPr>
          <w:rFonts w:ascii="Calibri" w:hAnsi="Calibri"/>
          <w:sz w:val="28"/>
          <w:szCs w:val="28"/>
          <w:lang w:val="sr-Cyrl-RS" w:eastAsia="en-US"/>
        </w:rPr>
        <w:t>КОНТРОЛНИ ТРЕНИНЗИ ЗА ТУРНИРЕ РЕГИОНА КСС</w:t>
      </w:r>
    </w:p>
    <w:p w:rsidR="00F73BEB" w:rsidRPr="00F73BEB" w:rsidRDefault="00F73BEB" w:rsidP="00F73BEB">
      <w:pPr>
        <w:suppressAutoHyphens w:val="0"/>
        <w:rPr>
          <w:rFonts w:ascii="Calibri" w:hAnsi="Calibri"/>
          <w:sz w:val="22"/>
          <w:szCs w:val="22"/>
          <w:lang w:val="sr-Cyrl-RS" w:eastAsia="en-US"/>
        </w:rPr>
      </w:pPr>
    </w:p>
    <w:p w:rsidR="00F73BEB" w:rsidRPr="00F73BEB" w:rsidRDefault="00F73BEB" w:rsidP="00F73BEB">
      <w:pPr>
        <w:suppressAutoHyphens w:val="0"/>
        <w:rPr>
          <w:lang w:val="sr-Cyrl-RS" w:eastAsia="en-US"/>
        </w:rPr>
      </w:pPr>
      <w:r w:rsidRPr="00F73BEB">
        <w:rPr>
          <w:lang w:val="sr-Cyrl-RS" w:eastAsia="en-US"/>
        </w:rPr>
        <w:t xml:space="preserve">Поштовани, </w:t>
      </w:r>
    </w:p>
    <w:p w:rsidR="00F73BEB" w:rsidRPr="00F73BEB" w:rsidRDefault="00F73BEB" w:rsidP="00F73BEB">
      <w:pPr>
        <w:suppressAutoHyphens w:val="0"/>
        <w:rPr>
          <w:lang w:val="sr-Cyrl-RS" w:eastAsia="en-US"/>
        </w:rPr>
      </w:pPr>
    </w:p>
    <w:p w:rsidR="00F73BEB" w:rsidRPr="00F73BEB" w:rsidRDefault="00F73BEB" w:rsidP="00F73BEB">
      <w:pPr>
        <w:suppressAutoHyphens w:val="0"/>
        <w:rPr>
          <w:lang w:val="sr-Cyrl-RS" w:eastAsia="en-US"/>
        </w:rPr>
      </w:pPr>
      <w:r w:rsidRPr="00F73BEB">
        <w:rPr>
          <w:lang w:val="sr-Cyrl-RS" w:eastAsia="en-US"/>
        </w:rPr>
        <w:t>Турнири р</w:t>
      </w:r>
      <w:r w:rsidRPr="006F34ED">
        <w:rPr>
          <w:lang w:val="sr-Cyrl-RS" w:eastAsia="en-US"/>
        </w:rPr>
        <w:t>егиона КСС за дечаке рођене 200</w:t>
      </w:r>
      <w:r w:rsidRPr="006F34ED">
        <w:rPr>
          <w:lang w:val="sr-Latn-RS" w:eastAsia="en-US"/>
        </w:rPr>
        <w:t>3</w:t>
      </w:r>
      <w:r w:rsidRPr="006F34ED">
        <w:rPr>
          <w:lang w:val="sr-Cyrl-RS" w:eastAsia="en-US"/>
        </w:rPr>
        <w:t>. И 200</w:t>
      </w:r>
      <w:r w:rsidRPr="006F34ED">
        <w:rPr>
          <w:lang w:val="sr-Latn-RS" w:eastAsia="en-US"/>
        </w:rPr>
        <w:t>4</w:t>
      </w:r>
      <w:r w:rsidRPr="00F73BEB">
        <w:rPr>
          <w:lang w:val="sr-Cyrl-RS" w:eastAsia="en-US"/>
        </w:rPr>
        <w:t>. год. одржаће се у Крагујевцу у следећим, терминима</w:t>
      </w:r>
    </w:p>
    <w:p w:rsidR="00F73BEB" w:rsidRPr="00F73BEB" w:rsidRDefault="00B216E0" w:rsidP="00F73BEB">
      <w:pPr>
        <w:suppressAutoHyphens w:val="0"/>
        <w:rPr>
          <w:lang w:val="sr-Latn-RS" w:eastAsia="en-US"/>
        </w:rPr>
      </w:pPr>
      <w:r w:rsidRPr="006F34ED">
        <w:rPr>
          <w:lang w:val="sr-Cyrl-RS" w:eastAsia="en-US"/>
        </w:rPr>
        <w:t>200</w:t>
      </w:r>
      <w:r w:rsidRPr="006F34ED">
        <w:rPr>
          <w:lang w:val="sr-Latn-RS" w:eastAsia="en-US"/>
        </w:rPr>
        <w:t>4</w:t>
      </w:r>
      <w:r w:rsidR="00F73BEB" w:rsidRPr="00F73BEB">
        <w:rPr>
          <w:lang w:val="sr-Cyrl-RS" w:eastAsia="en-US"/>
        </w:rPr>
        <w:t xml:space="preserve">. год    </w:t>
      </w:r>
      <w:r w:rsidRPr="006F34ED">
        <w:rPr>
          <w:lang w:val="sr-Cyrl-RS" w:eastAsia="en-US"/>
        </w:rPr>
        <w:t>1</w:t>
      </w:r>
      <w:r w:rsidRPr="006F34ED">
        <w:rPr>
          <w:lang w:val="sr-Latn-RS" w:eastAsia="en-US"/>
        </w:rPr>
        <w:t>9</w:t>
      </w:r>
      <w:r w:rsidRPr="006F34ED">
        <w:rPr>
          <w:lang w:val="sr-Cyrl-RS" w:eastAsia="en-US"/>
        </w:rPr>
        <w:t xml:space="preserve">.05 – </w:t>
      </w:r>
      <w:r w:rsidRPr="006F34ED">
        <w:rPr>
          <w:lang w:val="sr-Latn-RS" w:eastAsia="en-US"/>
        </w:rPr>
        <w:t>21</w:t>
      </w:r>
      <w:r w:rsidRPr="006F34ED">
        <w:rPr>
          <w:lang w:val="sr-Cyrl-RS" w:eastAsia="en-US"/>
        </w:rPr>
        <w:t>.05.201</w:t>
      </w:r>
      <w:r w:rsidRPr="006F34ED">
        <w:rPr>
          <w:lang w:val="sr-Latn-RS" w:eastAsia="en-US"/>
        </w:rPr>
        <w:t>7</w:t>
      </w:r>
    </w:p>
    <w:p w:rsidR="00F73BEB" w:rsidRPr="006F34ED" w:rsidRDefault="00B216E0" w:rsidP="00F73BEB">
      <w:pPr>
        <w:suppressAutoHyphens w:val="0"/>
        <w:rPr>
          <w:lang w:val="sr-Latn-RS" w:eastAsia="en-US"/>
        </w:rPr>
      </w:pPr>
      <w:r w:rsidRPr="006F34ED">
        <w:rPr>
          <w:lang w:val="sr-Cyrl-RS" w:eastAsia="en-US"/>
        </w:rPr>
        <w:t>200</w:t>
      </w:r>
      <w:r w:rsidRPr="006F34ED">
        <w:rPr>
          <w:lang w:val="sr-Latn-RS" w:eastAsia="en-US"/>
        </w:rPr>
        <w:t>3</w:t>
      </w:r>
      <w:r w:rsidR="00F73BEB" w:rsidRPr="00F73BEB">
        <w:rPr>
          <w:lang w:val="sr-Cyrl-RS" w:eastAsia="en-US"/>
        </w:rPr>
        <w:t xml:space="preserve">. год    </w:t>
      </w:r>
      <w:r w:rsidRPr="006F34ED">
        <w:rPr>
          <w:lang w:val="sr-Cyrl-RS" w:eastAsia="en-US"/>
        </w:rPr>
        <w:t>2</w:t>
      </w:r>
      <w:r w:rsidRPr="006F34ED">
        <w:rPr>
          <w:lang w:val="sr-Latn-RS" w:eastAsia="en-US"/>
        </w:rPr>
        <w:t>6</w:t>
      </w:r>
      <w:r w:rsidRPr="006F34ED">
        <w:rPr>
          <w:lang w:val="sr-Cyrl-RS" w:eastAsia="en-US"/>
        </w:rPr>
        <w:t>.05 – 2</w:t>
      </w:r>
      <w:r w:rsidRPr="006F34ED">
        <w:rPr>
          <w:lang w:val="sr-Latn-RS" w:eastAsia="en-US"/>
        </w:rPr>
        <w:t>8</w:t>
      </w:r>
      <w:r w:rsidRPr="006F34ED">
        <w:rPr>
          <w:lang w:val="sr-Cyrl-RS" w:eastAsia="en-US"/>
        </w:rPr>
        <w:t>.05.201</w:t>
      </w:r>
      <w:r w:rsidRPr="006F34ED">
        <w:rPr>
          <w:lang w:val="sr-Latn-RS" w:eastAsia="en-US"/>
        </w:rPr>
        <w:t>7</w:t>
      </w:r>
    </w:p>
    <w:p w:rsidR="00B216E0" w:rsidRPr="006F34ED" w:rsidRDefault="00B216E0" w:rsidP="00F73BEB">
      <w:pPr>
        <w:suppressAutoHyphens w:val="0"/>
        <w:rPr>
          <w:lang w:val="sr-Latn-RS" w:eastAsia="en-US"/>
        </w:rPr>
      </w:pPr>
    </w:p>
    <w:p w:rsidR="00B216E0" w:rsidRPr="00F73BEB" w:rsidRDefault="00B216E0" w:rsidP="00F73BEB">
      <w:pPr>
        <w:suppressAutoHyphens w:val="0"/>
        <w:rPr>
          <w:lang w:val="sr-Cyrl-RS" w:eastAsia="en-US"/>
        </w:rPr>
      </w:pPr>
      <w:r w:rsidRPr="006F34ED">
        <w:rPr>
          <w:lang w:val="sr-Cyrl-RS" w:eastAsia="en-US"/>
        </w:rPr>
        <w:t xml:space="preserve">Регион Београд наступаће са две екипе </w:t>
      </w:r>
      <w:r w:rsidR="006F34ED" w:rsidRPr="006F34ED">
        <w:rPr>
          <w:lang w:val="sr-Cyrl-RS" w:eastAsia="en-US"/>
        </w:rPr>
        <w:t>за 2004год. и једном екипом за 2003год</w:t>
      </w:r>
    </w:p>
    <w:p w:rsidR="00F73BEB" w:rsidRPr="00F73BEB" w:rsidRDefault="00F73BEB" w:rsidP="00F73BEB">
      <w:pPr>
        <w:suppressAutoHyphens w:val="0"/>
        <w:rPr>
          <w:lang w:val="sr-Cyrl-RS" w:eastAsia="en-US"/>
        </w:rPr>
      </w:pPr>
    </w:p>
    <w:p w:rsidR="00F73BEB" w:rsidRPr="00F73BEB" w:rsidRDefault="00F73BEB" w:rsidP="00F73BEB">
      <w:pPr>
        <w:suppressAutoHyphens w:val="0"/>
        <w:rPr>
          <w:b/>
          <w:lang w:val="sr-Cyrl-RS" w:eastAsia="en-US"/>
        </w:rPr>
      </w:pPr>
      <w:r w:rsidRPr="00F73BEB">
        <w:rPr>
          <w:b/>
          <w:lang w:val="sr-Cyrl-RS" w:eastAsia="en-US"/>
        </w:rPr>
        <w:t>Контролни тренинзи Региона Београд за турнире региона одржаће</w:t>
      </w:r>
      <w:r w:rsidR="0015616A">
        <w:rPr>
          <w:b/>
          <w:lang w:val="sr-Cyrl-RS" w:eastAsia="en-US"/>
        </w:rPr>
        <w:t xml:space="preserve"> се у спортској хали СПОРТ ЕКО (ул. Браће Јерковића 119А)</w:t>
      </w:r>
      <w:r w:rsidR="006F34ED" w:rsidRPr="006F34ED">
        <w:rPr>
          <w:b/>
          <w:lang w:val="sr-Cyrl-RS" w:eastAsia="en-US"/>
        </w:rPr>
        <w:t>,</w:t>
      </w:r>
      <w:r w:rsidR="00B11E14">
        <w:rPr>
          <w:b/>
          <w:lang w:val="sr-Cyrl-RS" w:eastAsia="en-US"/>
        </w:rPr>
        <w:t>Београд</w:t>
      </w:r>
      <w:r w:rsidR="006F34ED" w:rsidRPr="006F34ED">
        <w:rPr>
          <w:b/>
          <w:lang w:val="sr-Cyrl-RS" w:eastAsia="en-US"/>
        </w:rPr>
        <w:t xml:space="preserve"> 14.05.2017</w:t>
      </w:r>
      <w:r w:rsidRPr="00F73BEB">
        <w:rPr>
          <w:b/>
          <w:lang w:val="sr-Cyrl-RS" w:eastAsia="en-US"/>
        </w:rPr>
        <w:t xml:space="preserve"> (недеља) у следећим терминима:</w:t>
      </w:r>
    </w:p>
    <w:p w:rsidR="00F73BEB" w:rsidRPr="00F73BEB" w:rsidRDefault="00F73BEB" w:rsidP="00F73BEB">
      <w:pPr>
        <w:suppressAutoHyphens w:val="0"/>
        <w:rPr>
          <w:lang w:val="sr-Cyrl-RS" w:eastAsia="en-US"/>
        </w:rPr>
      </w:pPr>
      <w:r w:rsidRPr="00F73BEB">
        <w:rPr>
          <w:lang w:val="sr-Cyrl-RS" w:eastAsia="en-US"/>
        </w:rPr>
        <w:t>200</w:t>
      </w:r>
      <w:r w:rsidR="006F34ED" w:rsidRPr="006F34ED">
        <w:rPr>
          <w:lang w:val="sr-Cyrl-RS" w:eastAsia="en-US"/>
        </w:rPr>
        <w:t>4</w:t>
      </w:r>
      <w:r w:rsidRPr="00F73BEB">
        <w:rPr>
          <w:lang w:val="sr-Cyrl-RS" w:eastAsia="en-US"/>
        </w:rPr>
        <w:t xml:space="preserve">. год    </w:t>
      </w:r>
      <w:r w:rsidR="006F34ED" w:rsidRPr="006F34ED">
        <w:rPr>
          <w:lang w:val="sr-Cyrl-RS" w:eastAsia="en-US"/>
        </w:rPr>
        <w:t>19,00</w:t>
      </w:r>
      <w:r w:rsidRPr="00F73BEB">
        <w:rPr>
          <w:lang w:val="sr-Cyrl-RS" w:eastAsia="en-US"/>
        </w:rPr>
        <w:t xml:space="preserve"> часова</w:t>
      </w:r>
    </w:p>
    <w:p w:rsidR="00F73BEB" w:rsidRDefault="006F34ED" w:rsidP="00F73BEB">
      <w:pPr>
        <w:suppressAutoHyphens w:val="0"/>
        <w:rPr>
          <w:lang w:val="sr-Latn-RS" w:eastAsia="en-US"/>
        </w:rPr>
      </w:pPr>
      <w:r w:rsidRPr="006F34ED">
        <w:rPr>
          <w:lang w:val="sr-Cyrl-RS" w:eastAsia="en-US"/>
        </w:rPr>
        <w:t>2003</w:t>
      </w:r>
      <w:r w:rsidR="00F73BEB" w:rsidRPr="00F73BEB">
        <w:rPr>
          <w:lang w:val="sr-Cyrl-RS" w:eastAsia="en-US"/>
        </w:rPr>
        <w:t xml:space="preserve">. год    </w:t>
      </w:r>
      <w:r w:rsidRPr="006F34ED">
        <w:rPr>
          <w:lang w:val="sr-Cyrl-RS" w:eastAsia="en-US"/>
        </w:rPr>
        <w:t>20,30</w:t>
      </w:r>
      <w:r w:rsidR="00F73BEB" w:rsidRPr="00F73BEB">
        <w:rPr>
          <w:lang w:val="sr-Cyrl-RS" w:eastAsia="en-US"/>
        </w:rPr>
        <w:t xml:space="preserve"> часова</w:t>
      </w:r>
    </w:p>
    <w:p w:rsidR="00064DA2" w:rsidRDefault="00064DA2" w:rsidP="00F73BEB">
      <w:pPr>
        <w:suppressAutoHyphens w:val="0"/>
        <w:rPr>
          <w:lang w:val="sr-Latn-RS" w:eastAsia="en-US"/>
        </w:rPr>
      </w:pPr>
    </w:p>
    <w:p w:rsidR="00064DA2" w:rsidRPr="00064DA2" w:rsidRDefault="00064DA2" w:rsidP="00F73BEB">
      <w:pPr>
        <w:suppressAutoHyphens w:val="0"/>
        <w:rPr>
          <w:lang w:val="sr-Cyrl-RS" w:eastAsia="en-US"/>
        </w:rPr>
      </w:pPr>
      <w:r>
        <w:rPr>
          <w:lang w:val="sr-Cyrl-RS" w:eastAsia="en-US"/>
        </w:rPr>
        <w:t>Играчи су дужни да се појаве 20 мин. пре почетка тренинга. У случају спречености бр. тел. за  контакт 0652455008 (Медић Милан)</w:t>
      </w:r>
    </w:p>
    <w:p w:rsidR="00B11E14" w:rsidRDefault="00B11E14" w:rsidP="00F73BEB">
      <w:pPr>
        <w:suppressAutoHyphens w:val="0"/>
        <w:rPr>
          <w:lang w:val="sr-Cyrl-RS" w:eastAsia="en-US"/>
        </w:rPr>
      </w:pPr>
    </w:p>
    <w:p w:rsidR="00B11E14" w:rsidRDefault="00B11E14" w:rsidP="00F73BEB">
      <w:pPr>
        <w:suppressAutoHyphens w:val="0"/>
        <w:rPr>
          <w:b/>
          <w:lang w:val="sr-Cyrl-RS" w:eastAsia="en-US"/>
        </w:rPr>
      </w:pPr>
      <w:r w:rsidRPr="003E239B">
        <w:rPr>
          <w:b/>
          <w:lang w:val="sr-Cyrl-RS" w:eastAsia="en-US"/>
        </w:rPr>
        <w:t>ВАЖНО: МОЛИМО КЛУБОВЕ ДА ЗБОГ ПОКЛАПАЊА ТЕРМИНА</w:t>
      </w:r>
      <w:r w:rsidR="003E239B" w:rsidRPr="003E239B">
        <w:rPr>
          <w:b/>
          <w:lang w:val="sr-Cyrl-RS" w:eastAsia="en-US"/>
        </w:rPr>
        <w:t xml:space="preserve"> ТУРНИРА РЕГИОНА, ДОГОВОРНО УСКЛАДЕ ТЕРМИНЕ ОДИГРАВАЊА УТАКМИЦА БАРАЖА МЛАЂИХ ПИОНИРА</w:t>
      </w:r>
      <w:r w:rsidR="003E239B">
        <w:rPr>
          <w:b/>
          <w:lang w:val="sr-Cyrl-RS" w:eastAsia="en-US"/>
        </w:rPr>
        <w:t>.</w:t>
      </w:r>
    </w:p>
    <w:p w:rsidR="003E239B" w:rsidRDefault="003E239B" w:rsidP="00F73BEB">
      <w:pPr>
        <w:suppressAutoHyphens w:val="0"/>
        <w:rPr>
          <w:b/>
          <w:lang w:val="sr-Cyrl-RS" w:eastAsia="en-US"/>
        </w:rPr>
      </w:pPr>
    </w:p>
    <w:p w:rsidR="003E239B" w:rsidRPr="00F73BEB" w:rsidRDefault="003E239B" w:rsidP="00F73BEB">
      <w:pPr>
        <w:suppressAutoHyphens w:val="0"/>
        <w:rPr>
          <w:lang w:val="sr-Cyrl-RS" w:eastAsia="en-US"/>
        </w:rPr>
      </w:pPr>
      <w:r>
        <w:rPr>
          <w:lang w:val="sr-Cyrl-RS" w:eastAsia="en-US"/>
        </w:rPr>
        <w:t>Информације за Турнир 2004год. добићете у понедељак 15.05.2017</w:t>
      </w:r>
    </w:p>
    <w:p w:rsidR="00F73BEB" w:rsidRPr="00F73BEB" w:rsidRDefault="00F73BEB" w:rsidP="00F73BEB">
      <w:pPr>
        <w:suppressAutoHyphens w:val="0"/>
        <w:rPr>
          <w:lang w:val="sr-Cyrl-RS" w:eastAsia="en-US"/>
        </w:rPr>
      </w:pPr>
    </w:p>
    <w:p w:rsidR="00F73BEB" w:rsidRPr="00F73BEB" w:rsidRDefault="00F73BEB" w:rsidP="00F73BEB">
      <w:pPr>
        <w:suppressAutoHyphens w:val="0"/>
        <w:rPr>
          <w:lang w:val="sr-Cyrl-RS" w:eastAsia="en-US"/>
        </w:rPr>
      </w:pPr>
      <w:r w:rsidRPr="00F73BEB">
        <w:rPr>
          <w:lang w:val="sr-Cyrl-RS" w:eastAsia="en-US"/>
        </w:rPr>
        <w:t xml:space="preserve">За контролне тренинге позивају се следећи играчи  </w:t>
      </w:r>
    </w:p>
    <w:p w:rsidR="00F73BEB" w:rsidRDefault="00F73BEB" w:rsidP="00940A68">
      <w:pPr>
        <w:pStyle w:val="NoSpacing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940A68" w:rsidRPr="006F34ED" w:rsidRDefault="00940A68" w:rsidP="00940A68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42A30">
        <w:rPr>
          <w:rFonts w:ascii="Times New Roman" w:hAnsi="Times New Roman" w:cs="Times New Roman"/>
          <w:b/>
          <w:sz w:val="28"/>
          <w:szCs w:val="28"/>
          <w:lang w:val="sr-Cyrl-RS"/>
        </w:rPr>
        <w:t>2004 годиште</w:t>
      </w:r>
      <w:r w:rsidR="00742A30" w:rsidRPr="00742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A68" w:rsidRDefault="00940A68" w:rsidP="00940A6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7"/>
        <w:gridCol w:w="2341"/>
      </w:tblGrid>
      <w:tr w:rsidR="00940A68" w:rsidTr="00940A68">
        <w:tc>
          <w:tcPr>
            <w:tcW w:w="2867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Шаренац Немања</w:t>
            </w:r>
          </w:p>
        </w:tc>
        <w:tc>
          <w:tcPr>
            <w:tcW w:w="234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ДИВ Баскет</w:t>
            </w:r>
          </w:p>
        </w:tc>
      </w:tr>
      <w:tr w:rsidR="00940A68" w:rsidTr="00940A68">
        <w:tc>
          <w:tcPr>
            <w:tcW w:w="2867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Милијашевић Илија</w:t>
            </w:r>
          </w:p>
        </w:tc>
        <w:tc>
          <w:tcPr>
            <w:tcW w:w="2341" w:type="dxa"/>
            <w:hideMark/>
          </w:tcPr>
          <w:p w:rsidR="00940A68" w:rsidRDefault="00940A68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Младост</w:t>
            </w:r>
          </w:p>
        </w:tc>
      </w:tr>
      <w:tr w:rsidR="00940A68" w:rsidTr="00940A68">
        <w:tc>
          <w:tcPr>
            <w:tcW w:w="2867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Босиљчић Игор</w:t>
            </w:r>
          </w:p>
        </w:tc>
        <w:tc>
          <w:tcPr>
            <w:tcW w:w="2341" w:type="dxa"/>
            <w:hideMark/>
          </w:tcPr>
          <w:p w:rsidR="00940A68" w:rsidRDefault="00940A68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Беко</w:t>
            </w:r>
          </w:p>
        </w:tc>
      </w:tr>
      <w:tr w:rsidR="00940A68" w:rsidTr="00940A68">
        <w:tc>
          <w:tcPr>
            <w:tcW w:w="2867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Бајрушевић Вук</w:t>
            </w:r>
          </w:p>
        </w:tc>
        <w:tc>
          <w:tcPr>
            <w:tcW w:w="234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Беко</w:t>
            </w:r>
          </w:p>
        </w:tc>
      </w:tr>
      <w:tr w:rsidR="00940A68" w:rsidTr="00940A68">
        <w:tc>
          <w:tcPr>
            <w:tcW w:w="2867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Грбовић Зарија</w:t>
            </w:r>
          </w:p>
        </w:tc>
        <w:tc>
          <w:tcPr>
            <w:tcW w:w="2341" w:type="dxa"/>
            <w:hideMark/>
          </w:tcPr>
          <w:p w:rsidR="00940A68" w:rsidRDefault="00940A68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Колубара</w:t>
            </w:r>
          </w:p>
        </w:tc>
      </w:tr>
      <w:tr w:rsidR="00940A68" w:rsidTr="00940A68">
        <w:tc>
          <w:tcPr>
            <w:tcW w:w="2867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Аџић Стефан</w:t>
            </w:r>
          </w:p>
        </w:tc>
        <w:tc>
          <w:tcPr>
            <w:tcW w:w="2341" w:type="dxa"/>
            <w:hideMark/>
          </w:tcPr>
          <w:p w:rsidR="00940A68" w:rsidRDefault="00940A68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Земун</w:t>
            </w:r>
          </w:p>
        </w:tc>
      </w:tr>
      <w:tr w:rsidR="00940A68" w:rsidTr="00940A68">
        <w:tc>
          <w:tcPr>
            <w:tcW w:w="2867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Боровићанин Филип</w:t>
            </w:r>
          </w:p>
        </w:tc>
        <w:tc>
          <w:tcPr>
            <w:tcW w:w="234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ФМП</w:t>
            </w:r>
          </w:p>
        </w:tc>
      </w:tr>
      <w:tr w:rsidR="00940A68" w:rsidTr="006F34ED">
        <w:tc>
          <w:tcPr>
            <w:tcW w:w="2867" w:type="dxa"/>
            <w:vAlign w:val="bottom"/>
          </w:tcPr>
          <w:p w:rsidR="00940A68" w:rsidRDefault="00E3569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Прокопић Александар</w:t>
            </w:r>
          </w:p>
        </w:tc>
        <w:tc>
          <w:tcPr>
            <w:tcW w:w="2341" w:type="dxa"/>
            <w:vAlign w:val="bottom"/>
          </w:tcPr>
          <w:p w:rsidR="00940A68" w:rsidRDefault="00E3569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Мондо Баскет</w:t>
            </w:r>
          </w:p>
        </w:tc>
      </w:tr>
    </w:tbl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Земун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1"/>
        <w:gridCol w:w="2251"/>
      </w:tblGrid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Буквић Фјодор</w:t>
            </w:r>
          </w:p>
        </w:tc>
        <w:tc>
          <w:tcPr>
            <w:tcW w:w="225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Младост</w:t>
            </w:r>
          </w:p>
        </w:tc>
      </w:tr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Лучка Никола</w:t>
            </w:r>
          </w:p>
        </w:tc>
        <w:tc>
          <w:tcPr>
            <w:tcW w:w="2251" w:type="dxa"/>
            <w:hideMark/>
          </w:tcPr>
          <w:p w:rsidR="00940A68" w:rsidRDefault="00940A68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Р. Кораћ</w:t>
            </w:r>
          </w:p>
        </w:tc>
      </w:tr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Аксентић Милан</w:t>
            </w:r>
          </w:p>
        </w:tc>
        <w:tc>
          <w:tcPr>
            <w:tcW w:w="2251" w:type="dxa"/>
            <w:hideMark/>
          </w:tcPr>
          <w:p w:rsidR="00940A68" w:rsidRDefault="00940A68">
            <w:pPr>
              <w:spacing w:line="256" w:lineRule="auto"/>
            </w:pPr>
            <w:r>
              <w:rPr>
                <w:lang w:val="sr-Cyrl-RS"/>
              </w:rPr>
              <w:t>Офи Баскет</w:t>
            </w:r>
          </w:p>
        </w:tc>
      </w:tr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Станић Лазар</w:t>
            </w:r>
          </w:p>
        </w:tc>
        <w:tc>
          <w:tcPr>
            <w:tcW w:w="2251" w:type="dxa"/>
            <w:vAlign w:val="bottom"/>
            <w:hideMark/>
          </w:tcPr>
          <w:p w:rsidR="00940A68" w:rsidRDefault="006F34ED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ФМП</w:t>
            </w:r>
          </w:p>
        </w:tc>
      </w:tr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Ђапа Никола</w:t>
            </w:r>
          </w:p>
        </w:tc>
        <w:tc>
          <w:tcPr>
            <w:tcW w:w="2251" w:type="dxa"/>
            <w:hideMark/>
          </w:tcPr>
          <w:p w:rsidR="00940A68" w:rsidRDefault="00940A68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ФМП</w:t>
            </w:r>
          </w:p>
        </w:tc>
      </w:tr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Митровић Александар</w:t>
            </w:r>
          </w:p>
        </w:tc>
        <w:tc>
          <w:tcPr>
            <w:tcW w:w="2251" w:type="dxa"/>
            <w:hideMark/>
          </w:tcPr>
          <w:p w:rsidR="00940A68" w:rsidRDefault="00940A68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Беко</w:t>
            </w:r>
          </w:p>
        </w:tc>
      </w:tr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Вељковић Огњен</w:t>
            </w:r>
          </w:p>
        </w:tc>
        <w:tc>
          <w:tcPr>
            <w:tcW w:w="2251" w:type="dxa"/>
            <w:hideMark/>
          </w:tcPr>
          <w:p w:rsidR="00940A68" w:rsidRDefault="00940A68">
            <w:pPr>
              <w:spacing w:line="256" w:lineRule="auto"/>
            </w:pPr>
            <w:r>
              <w:rPr>
                <w:color w:val="000000"/>
                <w:lang w:val="ru-RU"/>
              </w:rPr>
              <w:t>Визура Шарк</w:t>
            </w:r>
          </w:p>
        </w:tc>
      </w:tr>
      <w:tr w:rsidR="00940A68" w:rsidTr="00940A68">
        <w:tc>
          <w:tcPr>
            <w:tcW w:w="296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Познанић Марко</w:t>
            </w:r>
          </w:p>
        </w:tc>
        <w:tc>
          <w:tcPr>
            <w:tcW w:w="2251" w:type="dxa"/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Земун</w:t>
            </w:r>
          </w:p>
        </w:tc>
      </w:tr>
      <w:tr w:rsidR="00940A68" w:rsidTr="006F34ED">
        <w:tc>
          <w:tcPr>
            <w:tcW w:w="2961" w:type="dxa"/>
            <w:vAlign w:val="bottom"/>
          </w:tcPr>
          <w:p w:rsidR="00940A68" w:rsidRDefault="00E3569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Игњатовић Петар</w:t>
            </w:r>
          </w:p>
        </w:tc>
        <w:tc>
          <w:tcPr>
            <w:tcW w:w="2251" w:type="dxa"/>
            <w:vAlign w:val="bottom"/>
          </w:tcPr>
          <w:p w:rsidR="00940A68" w:rsidRDefault="00E3569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ДИВ Баскет</w:t>
            </w:r>
          </w:p>
        </w:tc>
      </w:tr>
    </w:tbl>
    <w:p w:rsidR="00940A68" w:rsidRDefault="006F34ED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Јован</w:t>
      </w:r>
      <w:r w:rsidR="00940A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0A6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Земун</w:t>
      </w: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Дивбаскет</w:t>
      </w: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E3569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Шутер</w:t>
      </w:r>
    </w:p>
    <w:p w:rsidR="003034FD" w:rsidRDefault="003034FD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Кнежевић Момчило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E3569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Сава</w:t>
      </w: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940A68" w:rsidRDefault="006F34ED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 w:rsidR="00940A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0A68">
        <w:rPr>
          <w:rFonts w:ascii="Times New Roman" w:hAnsi="Times New Roman" w:cs="Times New Roman"/>
          <w:sz w:val="24"/>
          <w:szCs w:val="24"/>
          <w:lang w:val="sr-Cyrl-RS"/>
        </w:rPr>
        <w:tab/>
        <w:t>Офибаскет</w:t>
      </w:r>
    </w:p>
    <w:p w:rsidR="00E35698" w:rsidRDefault="00E3569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Кузељевић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Пут</w:t>
      </w:r>
    </w:p>
    <w:p w:rsidR="00742A30" w:rsidRDefault="00742A30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ФМП</w:t>
      </w:r>
    </w:p>
    <w:p w:rsidR="00742A30" w:rsidRDefault="00742A30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Миладиновић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ФМП</w:t>
      </w: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0A68" w:rsidRDefault="00940A68" w:rsidP="00940A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0A68" w:rsidRDefault="00940A68" w:rsidP="00940A6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2003годиште</w:t>
      </w:r>
    </w:p>
    <w:p w:rsidR="00362054" w:rsidRDefault="00362054" w:rsidP="00940A6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1FB0" w:rsidRDefault="00DE1FB0" w:rsidP="00DE1FB0">
      <w:pPr>
        <w:suppressAutoHyphens w:val="0"/>
        <w:rPr>
          <w:rFonts w:eastAsiaTheme="minorEastAsia"/>
          <w:lang w:val="sr-Cyrl-RS" w:eastAsia="en-US"/>
        </w:rPr>
      </w:pPr>
      <w:r>
        <w:rPr>
          <w:b/>
          <w:lang w:val="sr-Cyrl-RS"/>
        </w:rPr>
        <w:t xml:space="preserve"> </w:t>
      </w:r>
      <w:r>
        <w:rPr>
          <w:rFonts w:eastAsiaTheme="minorEastAsia"/>
          <w:lang w:val="sr-Cyrl-RS" w:eastAsia="en-US"/>
        </w:rPr>
        <w:t>Марјановић Душан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>Сава</w:t>
      </w:r>
    </w:p>
    <w:p w:rsidR="00DE1FB0" w:rsidRDefault="00DE1FB0" w:rsidP="00DE1FB0">
      <w:p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 xml:space="preserve"> Миловановић Матеја</w:t>
      </w:r>
      <w:r>
        <w:rPr>
          <w:rFonts w:eastAsiaTheme="minorEastAsia"/>
          <w:lang w:val="sr-Cyrl-RS" w:eastAsia="en-US"/>
        </w:rPr>
        <w:tab/>
        <w:t>Лазаревац</w:t>
      </w:r>
    </w:p>
    <w:p w:rsidR="00DE1FB0" w:rsidRPr="00DE1FB0" w:rsidRDefault="0015616A" w:rsidP="00DE1FB0">
      <w:pPr>
        <w:rPr>
          <w:lang w:val="sr-Cyrl-RS"/>
        </w:rPr>
      </w:pPr>
      <w:r>
        <w:rPr>
          <w:lang w:val="sr-Cyrl-RS"/>
        </w:rPr>
        <w:t xml:space="preserve"> </w:t>
      </w:r>
      <w:r w:rsidR="00DE1FB0">
        <w:rPr>
          <w:lang w:val="sr-Cyrl-RS"/>
        </w:rPr>
        <w:t>Мирчић Никола</w:t>
      </w:r>
      <w:r w:rsidR="00DE1FB0">
        <w:rPr>
          <w:lang w:val="sr-Cyrl-RS"/>
        </w:rPr>
        <w:tab/>
      </w:r>
      <w:r w:rsidR="00DE1FB0">
        <w:rPr>
          <w:lang w:val="sr-Cyrl-RS"/>
        </w:rPr>
        <w:tab/>
        <w:t>ФМП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87"/>
        <w:gridCol w:w="1826"/>
        <w:gridCol w:w="515"/>
      </w:tblGrid>
      <w:tr w:rsidR="00940A68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Вујовић Лазар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Земун</w:t>
            </w:r>
          </w:p>
        </w:tc>
      </w:tr>
      <w:tr w:rsidR="00940A68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Вербабић Филип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Колубара</w:t>
            </w:r>
          </w:p>
        </w:tc>
      </w:tr>
      <w:tr w:rsidR="00940A68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Петојевић Никола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Бањица Мега</w:t>
            </w:r>
          </w:p>
        </w:tc>
      </w:tr>
      <w:tr w:rsidR="00940A68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Поповић Срђан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Младост</w:t>
            </w:r>
          </w:p>
        </w:tc>
      </w:tr>
      <w:tr w:rsidR="00940A68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Булић Матеја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ФМП</w:t>
            </w:r>
          </w:p>
        </w:tc>
      </w:tr>
      <w:tr w:rsidR="00940A68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Обрадовић Алекса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Рас</w:t>
            </w:r>
          </w:p>
        </w:tc>
      </w:tr>
      <w:tr w:rsidR="00940A68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Дабовић Стефан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A68" w:rsidRDefault="00940A68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Рас</w:t>
            </w:r>
          </w:p>
        </w:tc>
      </w:tr>
      <w:tr w:rsidR="0015616A" w:rsidTr="0015616A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16A" w:rsidRDefault="0015616A" w:rsidP="00E82096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Вићентић Никола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16A" w:rsidRDefault="0015616A" w:rsidP="00E82096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Беко</w:t>
            </w:r>
          </w:p>
        </w:tc>
      </w:tr>
      <w:tr w:rsidR="0015616A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Марковић Михајло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ФМП</w:t>
            </w:r>
          </w:p>
        </w:tc>
      </w:tr>
      <w:tr w:rsidR="0015616A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Андрић Лазар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Бањица Мега</w:t>
            </w:r>
          </w:p>
        </w:tc>
      </w:tr>
      <w:tr w:rsidR="0015616A" w:rsidTr="00940A68"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Пауновић Урош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Мондо Баскет</w:t>
            </w:r>
          </w:p>
        </w:tc>
      </w:tr>
      <w:tr w:rsidR="0015616A" w:rsidTr="00940A68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Јовић Никола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sr-Cyrl-CS"/>
              </w:rPr>
              <w:t xml:space="preserve">    Сава</w:t>
            </w:r>
          </w:p>
        </w:tc>
      </w:tr>
      <w:tr w:rsidR="0015616A" w:rsidTr="006A3475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16A" w:rsidRDefault="0015616A" w:rsidP="00E82096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Видачић Игор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16A" w:rsidRDefault="0015616A" w:rsidP="00E82096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Земун</w:t>
            </w:r>
          </w:p>
        </w:tc>
      </w:tr>
      <w:tr w:rsidR="0015616A" w:rsidTr="00940A68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Default="0015616A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Самарџић Алекса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16A" w:rsidRPr="00742A30" w:rsidRDefault="0015616A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Визура Шарк</w:t>
            </w:r>
          </w:p>
        </w:tc>
      </w:tr>
      <w:tr w:rsidR="00B15A57" w:rsidTr="00C234AB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 w:rsidP="00E82096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Ћеримагић Филип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A57" w:rsidRDefault="00B15A57" w:rsidP="00E82096">
            <w:pPr>
              <w:spacing w:line="256" w:lineRule="auto"/>
            </w:pPr>
            <w:r>
              <w:rPr>
                <w:color w:val="000000"/>
                <w:lang w:val="ru-RU"/>
              </w:rPr>
              <w:t xml:space="preserve">    Земун</w:t>
            </w:r>
          </w:p>
        </w:tc>
      </w:tr>
      <w:tr w:rsidR="00B15A57" w:rsidTr="00940A68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Танкосић Лука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A57" w:rsidRDefault="00B15A57">
            <w:pPr>
              <w:spacing w:line="256" w:lineRule="auto"/>
            </w:pPr>
            <w:r>
              <w:rPr>
                <w:color w:val="000000"/>
                <w:lang w:val="sr-Cyrl-CS"/>
              </w:rPr>
              <w:t xml:space="preserve">    Младост</w:t>
            </w:r>
          </w:p>
        </w:tc>
      </w:tr>
      <w:tr w:rsidR="00B15A57" w:rsidTr="00B15A57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A57" w:rsidRDefault="00B15A57">
            <w:pPr>
              <w:spacing w:line="256" w:lineRule="auto"/>
            </w:pPr>
          </w:p>
        </w:tc>
      </w:tr>
      <w:tr w:rsidR="00B15A57" w:rsidTr="0015616A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</w:tr>
      <w:tr w:rsidR="00B15A57" w:rsidTr="0015616A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</w:tr>
      <w:tr w:rsidR="00B15A57" w:rsidTr="0015616A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</w:tr>
      <w:tr w:rsidR="00B15A57" w:rsidTr="0015616A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</w:tr>
      <w:tr w:rsidR="00B15A57" w:rsidTr="0015616A">
        <w:trPr>
          <w:gridAfter w:val="1"/>
          <w:wAfter w:w="515" w:type="dxa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  <w:bookmarkStart w:id="0" w:name="_GoBack"/>
            <w:bookmarkEnd w:id="0"/>
            <w:r>
              <w:rPr>
                <w:color w:val="000000"/>
                <w:lang w:val="sr-Cyrl-CS"/>
              </w:rPr>
              <w:t>Стручни сарадник</w:t>
            </w:r>
          </w:p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Медић Милан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A57" w:rsidRDefault="00B15A57">
            <w:pPr>
              <w:spacing w:line="256" w:lineRule="auto"/>
              <w:rPr>
                <w:color w:val="000000"/>
                <w:lang w:val="sr-Cyrl-CS"/>
              </w:rPr>
            </w:pPr>
          </w:p>
        </w:tc>
      </w:tr>
    </w:tbl>
    <w:p w:rsidR="006B3BE3" w:rsidRDefault="006B3BE3" w:rsidP="006B3BE3">
      <w:pPr>
        <w:spacing w:line="256" w:lineRule="auto"/>
        <w:rPr>
          <w:color w:val="000000"/>
          <w:lang w:val="sr-Cyrl-CS"/>
        </w:rPr>
      </w:pPr>
    </w:p>
    <w:p w:rsidR="006B3BE3" w:rsidRDefault="006B3BE3" w:rsidP="006B3BE3">
      <w:pPr>
        <w:spacing w:line="256" w:lineRule="auto"/>
        <w:rPr>
          <w:color w:val="000000"/>
          <w:lang w:val="sr-Cyrl-CS"/>
        </w:rPr>
      </w:pPr>
    </w:p>
    <w:p w:rsidR="006B3BE3" w:rsidRDefault="006B3BE3" w:rsidP="00940A68">
      <w:pPr>
        <w:suppressAutoHyphens w:val="0"/>
        <w:rPr>
          <w:rFonts w:eastAsiaTheme="minorEastAsia"/>
          <w:lang w:val="sr-Cyrl-CS" w:eastAsia="en-US"/>
        </w:rPr>
      </w:pPr>
    </w:p>
    <w:p w:rsidR="006B3BE3" w:rsidRDefault="006B3BE3" w:rsidP="006B3BE3">
      <w:pPr>
        <w:pStyle w:val="NoSpacing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9635ED" w:rsidRDefault="009635ED"/>
    <w:sectPr w:rsidR="0096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B"/>
    <w:rsid w:val="000472FB"/>
    <w:rsid w:val="00064DA2"/>
    <w:rsid w:val="0015616A"/>
    <w:rsid w:val="003034FD"/>
    <w:rsid w:val="00362054"/>
    <w:rsid w:val="003E239B"/>
    <w:rsid w:val="0051529B"/>
    <w:rsid w:val="006B3BE3"/>
    <w:rsid w:val="006F34ED"/>
    <w:rsid w:val="007224FA"/>
    <w:rsid w:val="00742A30"/>
    <w:rsid w:val="00940A68"/>
    <w:rsid w:val="009635ED"/>
    <w:rsid w:val="00A52829"/>
    <w:rsid w:val="00B11E14"/>
    <w:rsid w:val="00B15A57"/>
    <w:rsid w:val="00B216E0"/>
    <w:rsid w:val="00DE1FB0"/>
    <w:rsid w:val="00E35698"/>
    <w:rsid w:val="00F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A6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A6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meda</cp:lastModifiedBy>
  <cp:revision>9</cp:revision>
  <dcterms:created xsi:type="dcterms:W3CDTF">2017-05-09T05:24:00Z</dcterms:created>
  <dcterms:modified xsi:type="dcterms:W3CDTF">2017-05-09T07:03:00Z</dcterms:modified>
</cp:coreProperties>
</file>